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过程记录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32"/>
        <w:gridCol w:w="256"/>
        <w:gridCol w:w="1100"/>
        <w:gridCol w:w="1100"/>
        <w:gridCol w:w="1588"/>
        <w:gridCol w:w="2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对象</w:t>
            </w:r>
          </w:p>
        </w:tc>
        <w:tc>
          <w:tcPr>
            <w:tcW w:w="128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性 别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身份证号码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用人单位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名  称</w:t>
            </w:r>
          </w:p>
        </w:tc>
        <w:tc>
          <w:tcPr>
            <w:tcW w:w="768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原诊断机构</w:t>
            </w:r>
          </w:p>
        </w:tc>
        <w:tc>
          <w:tcPr>
            <w:tcW w:w="34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诊断结论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机  构</w:t>
            </w:r>
          </w:p>
        </w:tc>
        <w:tc>
          <w:tcPr>
            <w:tcW w:w="34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首次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结  论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时 间</w:t>
            </w:r>
          </w:p>
        </w:tc>
        <w:tc>
          <w:tcPr>
            <w:tcW w:w="34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本次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地  点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612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eastAsia="zh-CN"/>
              </w:rPr>
              <w:t>诊断鉴定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专 家</w:t>
            </w:r>
          </w:p>
        </w:tc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姓   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工作单位</w:t>
            </w: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职     务</w:t>
            </w: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备       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61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邀请专家</w:t>
            </w:r>
          </w:p>
        </w:tc>
        <w:tc>
          <w:tcPr>
            <w:tcW w:w="10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职业病诊断鉴定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原因：</w:t>
            </w:r>
          </w:p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930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职业史、既往史：</w:t>
            </w:r>
          </w:p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b/>
        </w:rPr>
      </w:pPr>
      <w:r>
        <w:rPr>
          <w:rFonts w:hint="default" w:ascii="Times New Roman" w:hAnsi="Times New Roman" w:eastAsia="仿宋_GB2312" w:cs="Times New Roman"/>
          <w:b/>
          <w:sz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b/>
        </w:rPr>
        <w:t>共   页       第   页</w:t>
      </w:r>
      <w:r>
        <w:rPr>
          <w:rFonts w:hint="default" w:ascii="Times New Roman" w:hAnsi="Times New Roman" w:eastAsia="仿宋_GB2312" w:cs="Times New Roman"/>
          <w:b/>
          <w:sz w:val="32"/>
        </w:rPr>
        <w:t xml:space="preserve">     </w:t>
      </w:r>
      <w:r>
        <w:rPr>
          <w:rFonts w:hint="default" w:ascii="Times New Roman" w:hAnsi="Times New Roman" w:eastAsia="仿宋_GB2312" w:cs="Times New Roman"/>
          <w:b/>
        </w:rPr>
        <w:t xml:space="preserve">  </w:t>
      </w:r>
      <w:r>
        <w:rPr>
          <w:rFonts w:hint="default" w:ascii="Times New Roman" w:hAnsi="Times New Roman" w:cs="Times New Roman"/>
          <w:b/>
        </w:rPr>
        <w:t xml:space="preserve">   </w:t>
      </w:r>
      <w:r>
        <w:rPr>
          <w:rFonts w:hint="default" w:ascii="Times New Roman" w:hAnsi="Times New Roman" w:cs="Times New Roman"/>
          <w:b/>
          <w:sz w:val="32"/>
        </w:rPr>
        <w:t xml:space="preserve">  </w:t>
      </w:r>
      <w:r>
        <w:rPr>
          <w:rFonts w:hint="default" w:ascii="Times New Roman" w:hAnsi="Times New Roman" w:cs="Times New Roman"/>
          <w:b/>
        </w:rPr>
        <w:t xml:space="preserve"> </w:t>
      </w:r>
    </w:p>
    <w:p>
      <w:pPr>
        <w:spacing w:line="500" w:lineRule="exact"/>
        <w:jc w:val="both"/>
        <w:rPr>
          <w:rFonts w:hint="default" w:ascii="Times New Roman" w:hAnsi="Times New Roman" w:eastAsia="黑体" w:cs="Times New Roman"/>
          <w:b/>
          <w:sz w:val="18"/>
          <w:szCs w:val="1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职业病诊断鉴定委员会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过程记录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23"/>
        <w:gridCol w:w="1981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69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对象</w:t>
            </w:r>
          </w:p>
        </w:tc>
        <w:tc>
          <w:tcPr>
            <w:tcW w:w="142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用人单位</w:t>
            </w:r>
          </w:p>
        </w:tc>
        <w:tc>
          <w:tcPr>
            <w:tcW w:w="4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1" w:hRule="atLeast"/>
          <w:jc w:val="center"/>
        </w:trPr>
        <w:tc>
          <w:tcPr>
            <w:tcW w:w="930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所用资料的名称和数目：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职业病诊断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鉴定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申请书 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职业病诊断证明书      份；    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职业史、既往史 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职业健康监护档案 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职业健康检查结果 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工作场所历年职业病危害因素检测、评价资料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劳动关系证明的资料   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当事人身份证复印件        份；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9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其他必要的有关材料           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00" w:type="dxa"/>
            <w:gridSpan w:val="4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jc w:val="right"/>
              <w:rPr>
                <w:rFonts w:hint="default" w:ascii="Times New Roman" w:hAnsi="Times New Roman" w:eastAsia="仿宋_GB2312" w:cs="Times New Roman"/>
                <w:b/>
                <w:sz w:val="10"/>
              </w:rPr>
            </w:pP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共</w:t>
            </w:r>
            <w:r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</w:rPr>
              <w:t>页       第</w:t>
            </w:r>
            <w:r>
              <w:rPr>
                <w:rFonts w:hint="default" w:ascii="Times New Roman" w:hAnsi="Times New Roman" w:eastAsia="仿宋_GB2312" w:cs="Times New Roman"/>
                <w:b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</w:rPr>
              <w:t>页</w:t>
            </w:r>
          </w:p>
        </w:tc>
      </w:tr>
    </w:tbl>
    <w:p>
      <w:pPr>
        <w:spacing w:line="500" w:lineRule="exact"/>
        <w:jc w:val="left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cs="Times New Roman"/>
          <w:b/>
          <w:sz w:val="32"/>
        </w:rPr>
        <w:br w:type="page"/>
      </w:r>
    </w:p>
    <w:p>
      <w:pPr>
        <w:spacing w:line="50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职业病诊断鉴定委员会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专家意见表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0" w:type="auto"/>
        <w:tblInd w:w="-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825"/>
        <w:gridCol w:w="1200"/>
        <w:gridCol w:w="1100"/>
        <w:gridCol w:w="200"/>
        <w:gridCol w:w="1400"/>
        <w:gridCol w:w="2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对象</w:t>
            </w:r>
          </w:p>
        </w:tc>
        <w:tc>
          <w:tcPr>
            <w:tcW w:w="8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性  别</w:t>
            </w:r>
          </w:p>
        </w:tc>
        <w:tc>
          <w:tcPr>
            <w:tcW w:w="11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身份证号码</w:t>
            </w:r>
          </w:p>
        </w:tc>
        <w:tc>
          <w:tcPr>
            <w:tcW w:w="2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7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用人单位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名    称</w:t>
            </w:r>
          </w:p>
        </w:tc>
        <w:tc>
          <w:tcPr>
            <w:tcW w:w="7525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专家</w:t>
            </w:r>
          </w:p>
        </w:tc>
        <w:tc>
          <w:tcPr>
            <w:tcW w:w="332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职  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称</w:t>
            </w:r>
          </w:p>
        </w:tc>
        <w:tc>
          <w:tcPr>
            <w:tcW w:w="28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3" w:hRule="atLeast"/>
        </w:trPr>
        <w:tc>
          <w:tcPr>
            <w:tcW w:w="9300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>专家意见：</w:t>
            </w:r>
          </w:p>
          <w:p>
            <w:pPr>
              <w:adjustRightInd w:val="0"/>
              <w:snapToGrid w:val="0"/>
              <w:spacing w:line="500" w:lineRule="exact"/>
              <w:ind w:firstLine="5491" w:firstLineChars="228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4804" w:firstLineChars="2288"/>
              <w:jc w:val="left"/>
              <w:rPr>
                <w:rFonts w:hint="default" w:ascii="Times New Roman" w:hAnsi="Times New Roman" w:eastAsia="仿宋_GB2312" w:cs="Times New Roman"/>
                <w:bCs/>
              </w:rPr>
            </w:pPr>
          </w:p>
          <w:p>
            <w:pPr>
              <w:adjustRightInd w:val="0"/>
              <w:snapToGrid w:val="0"/>
              <w:spacing w:line="500" w:lineRule="exact"/>
              <w:ind w:firstLine="5491" w:firstLineChars="2288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</w:rPr>
              <w:t xml:space="preserve">签名：           时间：                                    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eastAsia="仿宋_GB2312" w:cs="Times New Roman"/>
          <w:bCs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bCs/>
        </w:rPr>
        <w:t xml:space="preserve">                                                                                                                                共      页       第     页</w:t>
      </w:r>
      <w:r>
        <w:rPr>
          <w:rFonts w:hint="default" w:ascii="Times New Roman" w:hAnsi="Times New Roman" w:eastAsia="仿宋_GB2312" w:cs="Times New Roman"/>
          <w:bCs/>
          <w:sz w:val="32"/>
        </w:rPr>
        <w:t xml:space="preserve">   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b/>
          <w:sz w:val="32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职业病诊断鉴定委员会</w:t>
      </w: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过程记录（合议意见表）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1348"/>
        <w:gridCol w:w="1436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9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对象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用人单位</w:t>
            </w:r>
          </w:p>
        </w:tc>
        <w:tc>
          <w:tcPr>
            <w:tcW w:w="45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表决情况：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3" w:hRule="atLeast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结论：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8" w:hRule="atLeast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</w:trPr>
        <w:tc>
          <w:tcPr>
            <w:tcW w:w="930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备  注：</w:t>
            </w:r>
          </w:p>
        </w:tc>
      </w:tr>
    </w:tbl>
    <w:p>
      <w:pPr>
        <w:spacing w:line="500" w:lineRule="exact"/>
        <w:rPr>
          <w:rFonts w:hint="default" w:ascii="Times New Roman" w:hAnsi="Times New Roman" w:eastAsia="仿宋_GB2312" w:cs="Times New Roman"/>
          <w:bCs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 xml:space="preserve">记录人签名：  </w:t>
      </w:r>
      <w:r>
        <w:rPr>
          <w:rFonts w:hint="default" w:ascii="Times New Roman" w:hAnsi="Times New Roman" w:eastAsia="仿宋_GB2312" w:cs="Times New Roman"/>
          <w:bCs/>
          <w:sz w:val="24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sz w:val="28"/>
        </w:rPr>
        <w:t xml:space="preserve">        </w:t>
      </w:r>
      <w:r>
        <w:rPr>
          <w:rFonts w:hint="default" w:ascii="Times New Roman" w:hAnsi="Times New Roman" w:eastAsia="仿宋_GB2312" w:cs="Times New Roman"/>
          <w:bCs/>
        </w:rPr>
        <w:t xml:space="preserve">                                                                                                                               </w:t>
      </w:r>
    </w:p>
    <w:p>
      <w:r>
        <w:rPr>
          <w:rFonts w:hint="default" w:ascii="Times New Roman" w:hAnsi="Times New Roman" w:eastAsia="仿宋_GB2312" w:cs="Times New Roman"/>
          <w:bCs/>
        </w:rPr>
        <w:t>共    页     第    页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3E8B24E9"/>
    <w:rsid w:val="098B695D"/>
    <w:rsid w:val="2A902C86"/>
    <w:rsid w:val="3E8B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2024-01-24T07:48:00Z</dcterms:created>
  <dc:creator>AdminStart</dc:creator>
  <cp:lastModifiedBy>AdminStart</cp:lastModifiedBy>
  <dcterms:modified xsi:type="dcterms:W3CDTF">2024-01-24T07:49:52Z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C819C38E973941D8827DA2400DF30708_11</vt:lpwstr>
  </property>
</Properties>
</file>