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center"/>
        <w:rPr>
          <w:rFonts w:hint="default" w:ascii="Times New Roman" w:hAnsi="Times New Roman" w:eastAsia="仿宋_GB2312" w:cs="Times New Roman"/>
          <w:color w:val="auto"/>
          <w:sz w:val="32"/>
          <w:szCs w:val="24"/>
        </w:rPr>
      </w:pPr>
      <w:r>
        <w:rPr>
          <w:rFonts w:hint="default" w:ascii="Times New Roman" w:hAnsi="Times New Roman" w:eastAsia="黑体" w:cs="Times New Roman"/>
          <w:snapToGrid w:val="0"/>
          <w:color w:val="auto"/>
          <w:kern w:val="0"/>
          <w:sz w:val="32"/>
          <w:szCs w:val="24"/>
        </w:rPr>
        <w:t>附件1</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9" w:hRule="atLeast"/>
          <w:jc w:val="center"/>
        </w:trPr>
        <w:tc>
          <w:tcPr>
            <w:tcW w:w="9060" w:type="dxa"/>
            <w:tcBorders>
              <w:top w:val="nil"/>
              <w:left w:val="nil"/>
              <w:bottom w:val="nil"/>
              <w:right w:val="nil"/>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napToGrid w:val="0"/>
                <w:color w:val="auto"/>
                <w:kern w:val="0"/>
                <w:sz w:val="36"/>
                <w:szCs w:val="24"/>
              </w:rPr>
            </w:pPr>
            <w:r>
              <w:rPr>
                <w:rFonts w:hint="default" w:ascii="Times New Roman" w:hAnsi="Times New Roman" w:eastAsia="方正小标宋简体" w:cs="Times New Roman"/>
                <w:snapToGrid w:val="0"/>
                <w:color w:val="auto"/>
                <w:kern w:val="0"/>
                <w:sz w:val="36"/>
                <w:szCs w:val="24"/>
              </w:rPr>
              <w:t>出生医学证明首次签发登记表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740"/>
              <w:gridCol w:w="419"/>
              <w:gridCol w:w="863"/>
              <w:gridCol w:w="211"/>
              <w:gridCol w:w="217"/>
              <w:gridCol w:w="856"/>
              <w:gridCol w:w="1"/>
              <w:gridCol w:w="409"/>
              <w:gridCol w:w="17"/>
              <w:gridCol w:w="939"/>
              <w:gridCol w:w="58"/>
              <w:gridCol w:w="1"/>
              <w:gridCol w:w="285"/>
              <w:gridCol w:w="141"/>
              <w:gridCol w:w="1425"/>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834" w:type="dxa"/>
                  <w:gridSpan w:val="17"/>
                  <w:tcBorders>
                    <w:top w:val="single" w:color="auto" w:sz="4" w:space="0"/>
                    <w:left w:val="single" w:color="auto" w:sz="4" w:space="0"/>
                    <w:bottom w:val="single" w:color="auto" w:sz="4" w:space="0"/>
                    <w:right w:val="single" w:color="auto" w:sz="4" w:space="0"/>
                    <w:tl2br w:val="nil"/>
                    <w:tr2bl w:val="nil"/>
                  </w:tcBorders>
                  <w:shd w:val="pct10"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b/>
                      <w:color w:val="auto"/>
                      <w:sz w:val="21"/>
                      <w:szCs w:val="24"/>
                    </w:rPr>
                  </w:pPr>
                  <w:r>
                    <w:rPr>
                      <w:rFonts w:hint="default" w:ascii="Times New Roman" w:hAnsi="Times New Roman" w:eastAsia="楷体" w:cs="Times New Roman"/>
                      <w:b/>
                      <w:color w:val="auto"/>
                      <w:sz w:val="21"/>
                      <w:szCs w:val="24"/>
                    </w:rPr>
                    <w:t>分 娩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产妇姓名</w:t>
                  </w:r>
                </w:p>
              </w:tc>
              <w:tc>
                <w:tcPr>
                  <w:tcW w:w="17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222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住院病历号（病案号）</w:t>
                  </w:r>
                </w:p>
              </w:tc>
              <w:tc>
                <w:tcPr>
                  <w:tcW w:w="362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新生儿性别</w:t>
                  </w:r>
                </w:p>
              </w:tc>
              <w:tc>
                <w:tcPr>
                  <w:tcW w:w="171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222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出生时间</w:t>
                  </w:r>
                </w:p>
              </w:tc>
              <w:tc>
                <w:tcPr>
                  <w:tcW w:w="362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ind w:firstLine="1050" w:firstLineChars="500"/>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出生孕周</w:t>
                  </w:r>
                </w:p>
              </w:tc>
              <w:tc>
                <w:tcPr>
                  <w:tcW w:w="12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 xml:space="preserve">       周        </w:t>
                  </w:r>
                </w:p>
              </w:tc>
              <w:tc>
                <w:tcPr>
                  <w:tcW w:w="128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出生体重</w:t>
                  </w:r>
                </w:p>
              </w:tc>
              <w:tc>
                <w:tcPr>
                  <w:tcW w:w="1709"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 xml:space="preserve">       克</w:t>
                  </w:r>
                </w:p>
              </w:tc>
              <w:tc>
                <w:tcPr>
                  <w:tcW w:w="15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出生身长</w:t>
                  </w:r>
                </w:p>
              </w:tc>
              <w:tc>
                <w:tcPr>
                  <w:tcW w:w="171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righ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 xml:space="preserve">   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出生地点</w:t>
                  </w:r>
                </w:p>
              </w:tc>
              <w:tc>
                <w:tcPr>
                  <w:tcW w:w="4276"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 xml:space="preserve">       省       市        县（区）</w:t>
                  </w:r>
                </w:p>
              </w:tc>
              <w:tc>
                <w:tcPr>
                  <w:tcW w:w="15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医疗机构名称</w:t>
                  </w:r>
                </w:p>
              </w:tc>
              <w:tc>
                <w:tcPr>
                  <w:tcW w:w="171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righ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834" w:type="dxa"/>
                  <w:gridSpan w:val="1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以上内容由接生人员填写，请核对正确无误后签字确认。</w:t>
                  </w:r>
                </w:p>
                <w:p>
                  <w:pPr>
                    <w:keepNext w:val="0"/>
                    <w:keepLines w:val="0"/>
                    <w:pageBreakBefore w:val="0"/>
                    <w:widowControl w:val="0"/>
                    <w:kinsoku/>
                    <w:wordWrap/>
                    <w:overflowPunct/>
                    <w:topLinePunct w:val="0"/>
                    <w:autoSpaceDE/>
                    <w:autoSpaceDN/>
                    <w:bidi w:val="0"/>
                    <w:adjustRightInd/>
                    <w:snapToGrid/>
                    <w:spacing w:before="156" w:beforeLines="50" w:afterLines="0" w:line="3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接生人员签字：                                   填表日期：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834" w:type="dxa"/>
                  <w:gridSpan w:val="17"/>
                  <w:tcBorders>
                    <w:top w:val="double" w:color="auto" w:sz="4" w:space="0"/>
                    <w:left w:val="single" w:color="auto" w:sz="4" w:space="0"/>
                    <w:bottom w:val="single" w:color="auto" w:sz="4" w:space="0"/>
                    <w:right w:val="single" w:color="auto" w:sz="4" w:space="0"/>
                    <w:tl2br w:val="nil"/>
                    <w:tr2bl w:val="nil"/>
                  </w:tcBorders>
                  <w:shd w:val="pct10"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b/>
                      <w:color w:val="auto"/>
                      <w:sz w:val="21"/>
                      <w:szCs w:val="24"/>
                    </w:rPr>
                  </w:pPr>
                  <w:r>
                    <w:rPr>
                      <w:rFonts w:hint="default" w:ascii="Times New Roman" w:hAnsi="Times New Roman" w:eastAsia="楷体" w:cs="Times New Roman"/>
                      <w:b/>
                      <w:color w:val="auto"/>
                      <w:sz w:val="21"/>
                      <w:szCs w:val="24"/>
                    </w:rPr>
                    <w:t>新生儿姓名及其父母相关信息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新生儿姓名</w:t>
                  </w:r>
                </w:p>
              </w:tc>
              <w:tc>
                <w:tcPr>
                  <w:tcW w:w="7134" w:type="dxa"/>
                  <w:gridSpan w:val="1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母</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亲</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信</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息</w:t>
                  </w:r>
                </w:p>
              </w:tc>
              <w:tc>
                <w:tcPr>
                  <w:tcW w:w="11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姓名</w:t>
                  </w:r>
                </w:p>
              </w:tc>
              <w:tc>
                <w:tcPr>
                  <w:tcW w:w="255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c>
                <w:tcPr>
                  <w:tcW w:w="101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年龄</w:t>
                  </w:r>
                </w:p>
              </w:tc>
              <w:tc>
                <w:tcPr>
                  <w:tcW w:w="356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11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国籍</w:t>
                  </w:r>
                </w:p>
              </w:tc>
              <w:tc>
                <w:tcPr>
                  <w:tcW w:w="2557"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c>
                <w:tcPr>
                  <w:tcW w:w="101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民族</w:t>
                  </w:r>
                </w:p>
              </w:tc>
              <w:tc>
                <w:tcPr>
                  <w:tcW w:w="356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223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住址</w:t>
                  </w:r>
                </w:p>
              </w:tc>
              <w:tc>
                <w:tcPr>
                  <w:tcW w:w="606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223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有效身份证件类别</w:t>
                  </w:r>
                </w:p>
              </w:tc>
              <w:tc>
                <w:tcPr>
                  <w:tcW w:w="606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223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有效身份证件号码</w:t>
                  </w:r>
                </w:p>
              </w:tc>
              <w:tc>
                <w:tcPr>
                  <w:tcW w:w="606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父</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亲</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信</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息</w:t>
                  </w:r>
                </w:p>
              </w:tc>
              <w:tc>
                <w:tcPr>
                  <w:tcW w:w="11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姓名</w:t>
                  </w:r>
                </w:p>
              </w:tc>
              <w:tc>
                <w:tcPr>
                  <w:tcW w:w="257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99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年龄</w:t>
                  </w:r>
                </w:p>
              </w:tc>
              <w:tc>
                <w:tcPr>
                  <w:tcW w:w="356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11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国籍</w:t>
                  </w:r>
                </w:p>
              </w:tc>
              <w:tc>
                <w:tcPr>
                  <w:tcW w:w="2574"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99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民族</w:t>
                  </w:r>
                </w:p>
              </w:tc>
              <w:tc>
                <w:tcPr>
                  <w:tcW w:w="356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223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住址</w:t>
                  </w:r>
                </w:p>
              </w:tc>
              <w:tc>
                <w:tcPr>
                  <w:tcW w:w="606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223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有效身份证件类别</w:t>
                  </w:r>
                </w:p>
              </w:tc>
              <w:tc>
                <w:tcPr>
                  <w:tcW w:w="606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223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有效身份证件号码</w:t>
                  </w:r>
                </w:p>
              </w:tc>
              <w:tc>
                <w:tcPr>
                  <w:tcW w:w="606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领</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证</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人</w:t>
                  </w:r>
                </w:p>
              </w:tc>
              <w:tc>
                <w:tcPr>
                  <w:tcW w:w="11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姓名</w:t>
                  </w:r>
                </w:p>
              </w:tc>
              <w:tc>
                <w:tcPr>
                  <w:tcW w:w="214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c>
                <w:tcPr>
                  <w:tcW w:w="1851"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与新生儿关系</w:t>
                  </w:r>
                </w:p>
              </w:tc>
              <w:tc>
                <w:tcPr>
                  <w:tcW w:w="313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223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有效身份证件类别</w:t>
                  </w:r>
                </w:p>
              </w:tc>
              <w:tc>
                <w:tcPr>
                  <w:tcW w:w="606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4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p>
              </w:tc>
              <w:tc>
                <w:tcPr>
                  <w:tcW w:w="223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jc w:val="center"/>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有效身份证件号码</w:t>
                  </w:r>
                </w:p>
              </w:tc>
              <w:tc>
                <w:tcPr>
                  <w:tcW w:w="606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34" w:type="dxa"/>
                  <w:gridSpan w:val="1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以上内容由领证人填写，请核对正确无误后签字确认，并承担相应法律责任。出生医学证明一经签发，证件上的各项信息原则上不应变更。</w:t>
                  </w:r>
                </w:p>
                <w:p>
                  <w:pPr>
                    <w:keepNext w:val="0"/>
                    <w:keepLines w:val="0"/>
                    <w:pageBreakBefore w:val="0"/>
                    <w:widowControl w:val="0"/>
                    <w:kinsoku/>
                    <w:wordWrap/>
                    <w:overflowPunct/>
                    <w:topLinePunct w:val="0"/>
                    <w:autoSpaceDE/>
                    <w:autoSpaceDN/>
                    <w:bidi w:val="0"/>
                    <w:adjustRightInd/>
                    <w:snapToGrid/>
                    <w:spacing w:before="156" w:beforeLines="50" w:afterLines="0" w:line="3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领证人签字：                  填表日期：    年    月    日</w:t>
                  </w:r>
                </w:p>
              </w:tc>
            </w:tr>
          </w:tbl>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注：1.在首次签发登记表背面粘贴出生医学证明存根、新生儿父母有效身份证件复印件等材料。</w:t>
            </w:r>
          </w:p>
          <w:p>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default" w:ascii="Times New Roman" w:hAnsi="Times New Roman" w:eastAsia="仿宋_GB2312" w:cs="Times New Roman"/>
                <w:color w:val="auto"/>
                <w:sz w:val="21"/>
                <w:szCs w:val="24"/>
              </w:rPr>
            </w:pPr>
            <w:r>
              <w:rPr>
                <w:rFonts w:hint="default" w:ascii="Times New Roman" w:hAnsi="Times New Roman" w:eastAsia="仿宋_GB2312" w:cs="Times New Roman"/>
                <w:color w:val="auto"/>
                <w:sz w:val="21"/>
                <w:szCs w:val="24"/>
              </w:rPr>
              <w:t xml:space="preserve">  </w:t>
            </w:r>
            <w:r>
              <w:rPr>
                <w:rFonts w:hint="default" w:ascii="Times New Roman" w:hAnsi="Times New Roman" w:cs="Times New Roman"/>
                <w:color w:val="auto"/>
                <w:sz w:val="21"/>
                <w:szCs w:val="24"/>
                <w:lang w:val="en-US" w:eastAsia="zh-CN"/>
              </w:rPr>
              <w:t xml:space="preserve"> </w:t>
            </w:r>
            <w:r>
              <w:rPr>
                <w:rFonts w:hint="default" w:ascii="Times New Roman" w:hAnsi="Times New Roman" w:eastAsia="仿宋_GB2312" w:cs="Times New Roman"/>
                <w:color w:val="auto"/>
                <w:sz w:val="21"/>
                <w:szCs w:val="24"/>
              </w:rPr>
              <w:t xml:space="preserve"> 2.表中的分娩信息和新生儿姓名及其父母相关信息分别由接生人员和领证人填写，所有项目要字迹清楚。若出现涂改，相应内容须由接生人员或领证人签字确认。</w:t>
            </w:r>
          </w:p>
        </w:tc>
      </w:tr>
    </w:tbl>
    <w:p>
      <w:pPr>
        <w:spacing w:beforeLines="0" w:afterLines="0" w:line="360" w:lineRule="exact"/>
        <w:rPr>
          <w:rFonts w:hint="default" w:ascii="Times New Roman" w:hAnsi="Times New Roman" w:eastAsia="仿宋_GB2312" w:cs="Times New Roman"/>
          <w:color w:val="auto"/>
          <w:sz w:val="21"/>
          <w:szCs w:val="24"/>
        </w:rPr>
      </w:pPr>
    </w:p>
    <w:p>
      <w:pPr>
        <w:keepNext w:val="0"/>
        <w:keepLines w:val="0"/>
        <w:pageBreakBefore w:val="0"/>
        <w:widowControl w:val="0"/>
        <w:kinsoku/>
        <w:wordWrap/>
        <w:overflowPunct/>
        <w:topLinePunct w:val="0"/>
        <w:autoSpaceDE/>
        <w:bidi w:val="0"/>
        <w:adjustRightInd/>
        <w:snapToGrid/>
        <w:spacing w:beforeLines="0" w:afterLines="0" w:line="360" w:lineRule="exact"/>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color w:val="auto"/>
          <w:sz w:val="21"/>
          <w:szCs w:val="24"/>
        </w:rPr>
        <w:t xml:space="preserve">    </w:t>
      </w:r>
      <w:r>
        <w:rPr>
          <w:rFonts w:hint="default" w:ascii="Times New Roman" w:hAnsi="Times New Roman" w:eastAsia="仿宋_GB2312" w:cs="Times New Roman"/>
          <w:b/>
          <w:color w:val="auto"/>
          <w:sz w:val="24"/>
          <w:szCs w:val="24"/>
        </w:rPr>
        <w:t>《出生医学证明首次签发登记表》有关要求说明：</w:t>
      </w:r>
    </w:p>
    <w:p>
      <w:pPr>
        <w:keepNext w:val="0"/>
        <w:keepLines w:val="0"/>
        <w:pageBreakBefore w:val="0"/>
        <w:widowControl w:val="0"/>
        <w:kinsoku/>
        <w:wordWrap/>
        <w:overflowPunct/>
        <w:topLinePunct w:val="0"/>
        <w:autoSpaceDE/>
        <w:bidi w:val="0"/>
        <w:adjustRightInd/>
        <w:snapToGrid/>
        <w:spacing w:beforeLines="0" w:afterLines="0"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（一）出生医学证明首次签发登记表：表中的分娩信息、新生儿姓名及其父母相关信息分别由接生人员和领证人填写，所有项目要字迹清楚，若出现涂改，相应内容须由接生人员或领证人员签字确认；</w:t>
      </w:r>
    </w:p>
    <w:p>
      <w:pPr>
        <w:keepNext w:val="0"/>
        <w:keepLines w:val="0"/>
        <w:pageBreakBefore w:val="0"/>
        <w:widowControl w:val="0"/>
        <w:kinsoku/>
        <w:wordWrap/>
        <w:overflowPunct/>
        <w:topLinePunct w:val="0"/>
        <w:autoSpaceDE/>
        <w:bidi w:val="0"/>
        <w:adjustRightInd/>
        <w:snapToGrid/>
        <w:spacing w:beforeLines="0" w:afterLines="0"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（二）新生儿父母的有效身份证件：未提供新生儿父亲或母亲信息的，新生儿父亲或母亲须提供本人签字的书面声明，签发机构可在出生医学证明上父亲或母亲信息的相应栏目处填写“∕”；</w:t>
      </w:r>
    </w:p>
    <w:p>
      <w:pPr>
        <w:keepNext w:val="0"/>
        <w:keepLines w:val="0"/>
        <w:pageBreakBefore w:val="0"/>
        <w:widowControl w:val="0"/>
        <w:kinsoku/>
        <w:wordWrap/>
        <w:overflowPunct/>
        <w:topLinePunct w:val="0"/>
        <w:autoSpaceDE/>
        <w:bidi w:val="0"/>
        <w:adjustRightInd/>
        <w:snapToGrid/>
        <w:spacing w:beforeLines="0" w:afterLines="0" w:line="360" w:lineRule="exac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rPr>
        <w:t>　　（三）</w:t>
      </w:r>
      <w:r>
        <w:rPr>
          <w:rFonts w:hint="default" w:ascii="Times New Roman" w:hAnsi="Times New Roman" w:eastAsia="仿宋_GB2312" w:cs="Times New Roman"/>
          <w:color w:val="auto"/>
          <w:sz w:val="24"/>
          <w:szCs w:val="24"/>
          <w:highlight w:val="none"/>
        </w:rPr>
        <w:t>助产机构外出生新生儿的出生医学证明申领需要提供：新生儿父母有效身份证件、《助产机构外出生的出生医学证明首次签发核查表》、亲子司法鉴定意见书、符合机构外签发情形的佐证材料</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提供单方亲子司法鉴定意见书的，出具出生医学证明时，只打印已鉴定方信息，提供双方亲子司法鉴定意见书的，打印父母双方信息；</w:t>
      </w:r>
    </w:p>
    <w:p>
      <w:pPr>
        <w:keepNext w:val="0"/>
        <w:keepLines w:val="0"/>
        <w:pageBreakBefore w:val="0"/>
        <w:widowControl w:val="0"/>
        <w:kinsoku/>
        <w:wordWrap/>
        <w:overflowPunct/>
        <w:topLinePunct w:val="0"/>
        <w:autoSpaceDE/>
        <w:bidi w:val="0"/>
        <w:adjustRightInd/>
        <w:snapToGrid/>
        <w:spacing w:beforeLines="0" w:afterLines="0" w:line="360" w:lineRule="exact"/>
        <w:ind w:firstLine="48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四）原分娩机构已停止签发职能的，提供经原分娩机构主要负责人签名和盖机构公章的住院分娩病历复印件，其《出生医学证明首次签发登记表》“分娩信息”由新生儿出生医院提供。新生儿母亲有效身份证件记载信息与住院分娩登记信息不一致的，应查验新生儿母亲与住院分娩登记为同一人的材料或者亲子司法鉴定意见书。产妇住院分娩时已通过“人证合一”刷脸认证的，不予变更新生儿母亲信息。</w:t>
      </w:r>
    </w:p>
    <w:p>
      <w:pPr>
        <w:keepNext w:val="0"/>
        <w:keepLines w:val="0"/>
        <w:pageBreakBefore w:val="0"/>
        <w:widowControl w:val="0"/>
        <w:kinsoku/>
        <w:wordWrap/>
        <w:overflowPunct/>
        <w:topLinePunct w:val="0"/>
        <w:autoSpaceDE/>
        <w:bidi w:val="0"/>
        <w:adjustRightInd/>
        <w:snapToGrid/>
        <w:spacing w:beforeLines="0" w:afterLines="0" w:line="360" w:lineRule="exact"/>
        <w:ind w:firstLine="480" w:firstLineChars="200"/>
        <w:rPr>
          <w:rFonts w:hint="default" w:ascii="Times New Roman" w:hAnsi="Times New Roman" w:eastAsia="仿宋_GB2312" w:cs="Times New Roman"/>
          <w:strike/>
          <w:color w:val="auto"/>
          <w:sz w:val="24"/>
          <w:szCs w:val="24"/>
        </w:rPr>
      </w:pPr>
      <w:r>
        <w:rPr>
          <w:rFonts w:hint="default" w:ascii="Times New Roman" w:hAnsi="Times New Roman" w:eastAsia="仿宋_GB2312" w:cs="Times New Roman"/>
          <w:color w:val="auto"/>
          <w:sz w:val="24"/>
          <w:szCs w:val="24"/>
        </w:rPr>
        <w:t>（五）申请打印新生儿父母双方信息，但一方无法现场和网上刷脸确认的，无法到场的父亲或母亲一方近亲属需现场确认，并补充提供以下佐证材料之一：人民法院出具的未提出申请方的限制民事行为能力证明、子女抚养权判决书、无民事行为能力证明、失踪证明、死亡证明，或申请方获得子女抚养权或实际抚养的有效佐证材料（如新生儿社保、医保缴费发票，学杂费缴费发票等）。</w:t>
      </w:r>
    </w:p>
    <w:p>
      <w:pPr>
        <w:keepNext w:val="0"/>
        <w:keepLines w:val="0"/>
        <w:pageBreakBefore w:val="0"/>
        <w:widowControl w:val="0"/>
        <w:kinsoku/>
        <w:wordWrap/>
        <w:overflowPunct/>
        <w:topLinePunct w:val="0"/>
        <w:autoSpaceDE/>
        <w:bidi w:val="0"/>
        <w:adjustRightInd/>
        <w:snapToGrid/>
        <w:spacing w:beforeLines="0" w:afterLines="0" w:line="360" w:lineRule="exact"/>
      </w:pPr>
      <w:r>
        <w:rPr>
          <w:rFonts w:hint="default" w:ascii="Times New Roman" w:hAnsi="Times New Roman" w:eastAsia="仿宋_GB2312" w:cs="Times New Roman"/>
          <w:color w:val="auto"/>
          <w:sz w:val="24"/>
          <w:szCs w:val="24"/>
        </w:rPr>
        <w:t xml:space="preserve">    （六）新生儿父母一方或者双方为外籍人士的，“新生儿姓名”栏可填写中文或英文，也可同时打印中文和英文姓名（英文名在前），中文姓名需用国家通用规范汉字填写（新生儿姓名一经签发原则上不能变更）；“出生日期”采用公历日期，用阿拉伯数字填写；“年龄”栏填写新生儿出生时其父母年龄；其他信息应填写中文；新生儿父亲或母亲为香港、澳门或台湾居民的，在“国籍”栏分别填写“中国（香港）”、“中国（澳门）”或“中国（台湾）”；未提供民族信息的，“民族”栏可填“/”；“住址”填写其有效身份证件地址或现地址（中国大陆住址）。</w:t>
      </w:r>
      <w:bookmarkStart w:id="0" w:name="_GoBack"/>
      <w:bookmarkEnd w:id="0"/>
    </w:p>
    <w:sectPr>
      <w:pgSz w:w="11906" w:h="16838"/>
      <w:pgMar w:top="2041" w:right="1531" w:bottom="2041" w:left="1531"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045FB"/>
    <w:rsid w:val="0F7C4109"/>
    <w:rsid w:val="1CD045FB"/>
    <w:rsid w:val="35852244"/>
    <w:rsid w:val="5C136B89"/>
    <w:rsid w:val="6391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beforeLines="0" w:afterLines="0" w:line="600" w:lineRule="exact"/>
      <w:ind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next w:val="4"/>
    <w:qFormat/>
    <w:uiPriority w:val="0"/>
    <w:pPr>
      <w:widowControl w:val="0"/>
      <w:spacing w:line="600" w:lineRule="exact"/>
      <w:jc w:val="both"/>
    </w:pPr>
    <w:rPr>
      <w:rFonts w:ascii="Times New Roman" w:hAnsi="Times New Roman" w:eastAsia="宋体" w:cs="Times New Roman"/>
      <w:kern w:val="2"/>
      <w:sz w:val="21"/>
      <w:szCs w:val="24"/>
      <w:lang w:val="en-US" w:eastAsia="zh-CN" w:bidi="ar-SA"/>
    </w:rPr>
  </w:style>
  <w:style w:type="paragraph" w:styleId="4">
    <w:name w:val="Title"/>
    <w:basedOn w:val="1"/>
    <w:next w:val="1"/>
    <w:qFormat/>
    <w:uiPriority w:val="0"/>
    <w:pPr>
      <w:widowControl w:val="0"/>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省卫生健康委员会</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2024-01-15T01:26:00Z</dcterms:created>
  <dc:creator>LINNN000</dc:creator>
  <cp:lastModifiedBy>LINNN000</cp:lastModifiedBy>
  <dcterms:modified xsi:type="dcterms:W3CDTF">2024-01-15T01:27:33Z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