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广东省血液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安全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广东省血液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质量控制中心是根据质量管理工作需要组建的，协助省卫生健康委进行全省血液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质量管理与控制工作。该中心是委托性质的专家委员会，无独立法人资格，挂靠在广州血液中心，由广州血液中心提供开展工作需要的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和配备必要的人员等，以确保质量控制工作的正常运转。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（一）拟定血液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安全的质控程序、标准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和计划，制定血液考核方案和质控指标，报省卫生健康委发布实施。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（二）负责质控工作的实施，组织对医疗机构进行血液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质量控制和质量评价，定期开展血液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质量评估工作，及时将评估结果和整改意见建议报省卫生健康委；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血液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，建立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血液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质控信息数据库，推进本行政区域相关专业信息化建设。为行政决策提供依据；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血液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质量信息的收集、统计、分析和评价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，并对质控的真实性进行抽查复核；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血液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质控网络，主动与国家质控中心联系，做好国家级质控工作的承接，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质控中心开展工作；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血液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血液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技术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人员的培训；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付涌水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广州血液中心党委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书记、主任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梁华钦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广州血液中心副主任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深圳市血液中心中心主任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助理研究员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周华友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南方医科大学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南方医院输血科主任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周振海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中山大学第一附属医院输血科主任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叶汉深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广东省人民医院输血科主任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副主任技师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广州血液中心检验部副主任技师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邬旭群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深圳市血液中心业务管理科主任技师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严军雄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佛山市中心血站副主任技师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 xml:space="preserve">竹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珠海市中心血站质量管理部主任技师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肖泽斌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汕头市中心血站副主任技师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刘丽华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河源市中心血站检验科副主任技师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钟展华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惠州市中心血站质量控制科主任技师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何子毅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东莞市中心血站检验科主任技师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何锐洪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中山市中心血站主任技师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庞婷婷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湛江市中心血站质量管理科副主任技师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何寿国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茂名市中心血站主任技师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陈盛亭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暨南大学附属第一医院输血科主任医师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吴新忠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广东省中医院输血科主任技师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广东药科大学附属第一医院输血科副主任医师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魏亚明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广州市第一人民医院输血科主任技师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顾晓琼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广州市妇儿中心检验科主任技师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邵超鹏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深圳市第二人民医院输血科主任技师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佛山市第一人民医院输血科主任技师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祁妙华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东莞市人民医院输血科副主任医师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钟国权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清远市人民医院输血科主任技师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林永桔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广州血液中心业务管理部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科长、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主管技师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罗伟峰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广州血液中心业务管理部科员、主管技师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282E02C4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