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广东省消化内科专业质量控制中心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z w:val="32"/>
          <w:szCs w:val="32"/>
          <w:lang w:eastAsia="zh-CN"/>
        </w:rPr>
        <w:t>一、工作机构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广东省消化内科专业质量控制中心是根据质量管理工作需要组建的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协助省卫生健康委进行全省消化内科专业质量管理与控制工作。该中心是委托性质的专家委员会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无独立法人资格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挂靠在中山大学附属第一医院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由中山大学附属第一医院提供开展工作需要的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z w:val="32"/>
          <w:szCs w:val="32"/>
          <w:lang w:eastAsia="zh-CN"/>
        </w:rPr>
        <w:t>二、工作职责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（一）拟定消化内科专业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和计划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制定消化内科专业考核方案和质控指标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组织对医疗机构消化内科专业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开展消化内科专业质量评估工作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及时将评估结果和整改意见建议报省卫生健康委；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督促医疗机构落实质控评估整改建议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追踪复查整改落实情况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对质控过程中发现的疑似违法违规情形及时上报省卫生健康委；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（四）对医疗机构开展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消化内科专业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限制类技术的临床应用进行质控管理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包括制定消化内科技术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质控指标、培训基地培训大纲、质控方案和培训基地的考核评估方案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对消化内科专业的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建立消化内科专业质控信息数据库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推进本行政区域相关专业信息化建设。为行政决策提供依据；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（六）负责消化内科专业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质量信息的收集、统计、分析和评价，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并对质控的真实性进行抽查复核；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（七）逐步组建消化内科专业质控网络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主动与国家质控中心联系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做好国家级质控工作的承接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质控中心开展工作；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（八）拟定消化内科专业人才队伍的发展规划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组织我省消化内科专业人员的培训；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（九）省卫生健康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陈旻湖  中山大学附属第一医院消化内科学科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带头人、主任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刘思德  南方医科大学南方医院消化内科主任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陈其奎  中山大学孙逸仙纪念医院消化内科主任医师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聂玉强  广州市第一人民医院主任医师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沙卫红  广东省人民医院消化内科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吴  斌  中山大学附属第三医院消化内科学科带头人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z w:val="32"/>
          <w:szCs w:val="32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曾志荣  中山大学附属第一医院消化内科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高  翔  中山大学附属第六医院消化内科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王新颖  南方医科大学珠江医院消化内科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汤绍辉  暨南大学附属第一医院消化内科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  宇  广东医科大学附属医院消化内科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陈学清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广州医科大学附属第一医院消化内科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杨  辉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广州医科大学附属第二医院消化内科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朱鸿武  解放军南部战区总医院消化内科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舒建昌  广州市红十字会医院消化内科主任医师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王立生  深圳市人民医院消化内科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邹  兵  北京大学深圳医院消化内科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陈渝萍  珠海市人民医院消化内科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李兆滔  佛山市第一人民医院消化内科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郑永平  汕头市中心医院消化内科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陈惠新  惠州市中心医院消化内科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王胜炳  梅州市人民医院消化内科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刘宇虎  东莞市人民医院消化内科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阮巍山  中山市人民医院消化内科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尹合坤  江门市中心医院消化内科学科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带头人、主任医师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彭铁立  清远市人民医院消化内科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张  宁  中山大学附属第一医院消化内科副主任医师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缪毛辉  中山大学附属第一医院消化内科行政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理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06995FA7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