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  <w:t>出生医学证明首次签发登记表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网上申办专用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</w:p>
    <w:tbl>
      <w:tblPr>
        <w:tblStyle w:val="2"/>
        <w:tblW w:w="8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15"/>
        <w:gridCol w:w="853"/>
        <w:gridCol w:w="423"/>
        <w:gridCol w:w="847"/>
        <w:gridCol w:w="496"/>
        <w:gridCol w:w="68"/>
        <w:gridCol w:w="1127"/>
        <w:gridCol w:w="1549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10"/>
            <w:shd w:val="pct10" w:color="auto" w:fill="auto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分 娩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产妇姓名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住院病历号</w:t>
            </w:r>
          </w:p>
        </w:tc>
        <w:tc>
          <w:tcPr>
            <w:tcW w:w="443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新生儿性别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出生时间</w:t>
            </w:r>
          </w:p>
        </w:tc>
        <w:tc>
          <w:tcPr>
            <w:tcW w:w="443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ind w:firstLine="840" w:firstLineChars="4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 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出生孕周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    周        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出生体重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    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出生身长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出生地点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    省       市        县（区）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医疗机构名称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接生人员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姓名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：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录入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10"/>
            <w:tcBorders>
              <w:top w:val="double" w:color="auto" w:sz="4" w:space="0"/>
            </w:tcBorders>
            <w:shd w:val="pct10" w:color="auto" w:fill="auto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新生儿姓名及其父母相关信息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新生儿姓名</w:t>
            </w:r>
          </w:p>
        </w:tc>
        <w:tc>
          <w:tcPr>
            <w:tcW w:w="7058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9" w:type="dxa"/>
            <w:gridSpan w:val="7"/>
            <w:shd w:val="clear" w:color="auto" w:fill="F1F1F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母亲信息</w:t>
            </w:r>
          </w:p>
        </w:tc>
        <w:tc>
          <w:tcPr>
            <w:tcW w:w="4371" w:type="dxa"/>
            <w:gridSpan w:val="3"/>
            <w:shd w:val="clear" w:color="auto" w:fill="F1F1F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父亲信息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9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姓名：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年龄：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岁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国籍：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民族：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有效身份证件类别：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有效身份证件号码：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住址*：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71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姓名：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年龄：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岁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国籍：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民族：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有效身份证件类别：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有效身份证件号码：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住址*：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知情告知</w:t>
            </w:r>
          </w:p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本表用于《出生医学证明》网上申办的申办人确认签名。须新生儿母亲发起申办，内容由申办人（刷脸认证）在线填写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或确认，请核对信息无误后签字确认。该表签字确认与现场申领签名确认具有同等效力，并承担相应法律责任。《出生医学证明》一经签发，证件上的各项信息原则上不应变更。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申请邮政速递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到家方式领取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的，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因邮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政速递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过程产生的费用由申办人承担，相关费用由申办人与邮政速递部门进行结算，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网上申办一般5个工作日内由当地邮政机构揽件，具体证件查收可在收到发证通知后及时关注邮政官网查询。</w:t>
            </w:r>
          </w:p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申办人签名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领证人签名：              日期：    年    月    日         与新生儿关系：</w:t>
            </w:r>
          </w:p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有效身份证件类别：            有效身份证件号码：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经办人（打证人）签名：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日期：    年    月    日</w:t>
            </w:r>
          </w:p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盖章人签名：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1"/>
                <w:szCs w:val="21"/>
                <w:highlight w:val="none"/>
                <w:lang w:val="en-US" w:eastAsia="zh-CN"/>
              </w:rPr>
              <w:t>存根粘贴位置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注:1.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签发机构打印此表与存根一并归档保存，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粘贴《出生医学证明》存根等材料。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2.*住址请填写居民身份证或户口簿上的住址。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13542"/>
    <w:rsid w:val="45CA5A85"/>
    <w:rsid w:val="6041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2020-12-22T01:00:00Z</dcterms:created>
  <dc:creator>eva</dc:creator>
  <cp:lastModifiedBy>eva</cp:lastModifiedBy>
  <dcterms:modified xsi:type="dcterms:W3CDTF">2020-12-22T01:01:16Z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