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bottom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</w:pPr>
      <w:bookmarkStart w:id="0" w:name="红头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bottom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广东省敬老爱老助老评选表彰工作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bottom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推荐名额分配表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ottom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</w:pP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6"/>
        <w:gridCol w:w="2835"/>
        <w:gridCol w:w="2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bottom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lang w:eastAsia="zh-CN"/>
              </w:rPr>
              <w:t>地级以上市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bottom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  <w:t>全国“敬老文明号”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bottom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  <w:t>全国“敬老爱老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bottom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  <w:t>助老模范人物”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总  计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广州市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深圳市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珠海市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汕头市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佛山市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韶关市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河源市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left="1" w:left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 w:left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梅州市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惠州市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汕尾市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东莞市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中山市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江门市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阳江市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湛江市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茂名市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肇庆市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清远市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潮州市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 w:left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 w:left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揭阳市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云浮市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省老龄委成员单位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83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省为老服务组织</w:t>
            </w:r>
          </w:p>
        </w:tc>
        <w:tc>
          <w:tcPr>
            <w:tcW w:w="28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83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  <w:bookmarkEnd w:id="0"/>
    </w:tbl>
    <w:p>
      <w:bookmarkStart w:id="1" w:name="_GoBack"/>
      <w:bookmarkEnd w:id="1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94DF4"/>
    <w:rsid w:val="45CA5A85"/>
    <w:rsid w:val="5899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2020-07-21T09:21:00Z</dcterms:created>
  <dc:creator>eva</dc:creator>
  <cp:lastModifiedBy>eva</cp:lastModifiedBy>
  <dcterms:modified xsi:type="dcterms:W3CDTF">2020-07-21T09:21:31Z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