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广东省卫生健康委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eastAsia="zh-CN"/>
        </w:rPr>
        <w:t>省级职业健康专家库增补专家名单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1600" w:leftChars="200" w:right="0" w:rightChars="0" w:hanging="960" w:hangingChars="300"/>
        <w:jc w:val="center"/>
        <w:textAlignment w:val="auto"/>
        <w:outlineLvl w:val="9"/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32"/>
          <w:szCs w:val="32"/>
          <w:lang w:eastAsia="zh-CN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2"/>
        <w:tblW w:w="1007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838"/>
        <w:gridCol w:w="562"/>
        <w:gridCol w:w="1225"/>
        <w:gridCol w:w="4362"/>
        <w:gridCol w:w="25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tblHeader/>
          <w:jc w:val="center"/>
        </w:trPr>
        <w:tc>
          <w:tcPr>
            <w:tcW w:w="5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8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2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43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52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谭光享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广东省职业病防治院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汪盛参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广东省东莞市东部中心医院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田宜清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4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东莞市疾病预防控制中心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龙小武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云浮市人民医院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夏小林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云浮市人民医院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庄伟雄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云浮市人民医院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郭青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深圳市罗湖区人民医院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彭旺初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佛山市南海区储备粮管理中心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李先明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深圳市人民医院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胡元明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深圳市中医院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江石丰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彭书萍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广东安源鼎盛检测评价技术服务有限公司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余新天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深圳市宝安区沙井卫生监督所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付斌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副研究员</w:t>
            </w:r>
          </w:p>
        </w:tc>
        <w:tc>
          <w:tcPr>
            <w:tcW w:w="4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深圳市宝安区疾病预防控制中心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李行方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436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深圳市宝安区疾病预防控制中心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邵鹏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深圳市宝安区疾病预防控制中心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田亚锋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深圳市宝安区疾病预防控制中心</w:t>
            </w: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吴礼康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深圳市宝安区疾病预防控制中心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肖惠贞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436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深圳市宝安区疾病预防控制中心</w:t>
            </w: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钟伟燕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4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深圳市宝安区疾病预防控制中心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赵转地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深圳市宝安区松岗预防保健所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林炳杰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深圳市宝安区卫生监督所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王新红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深圳市索奥检测技术有限公司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边寰锋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深圳宝安区沙井卫生监督所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廖春华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深圳宝安区沙井卫生监督所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尹江伟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4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深圳市宝安区疾病预防控制中心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职业卫生组、放射卫生组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宾海华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深圳市宝安区松岗卫生监督所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职业卫生组、放射卫生组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张宏光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副主仼医师</w:t>
            </w:r>
          </w:p>
        </w:tc>
        <w:tc>
          <w:tcPr>
            <w:tcW w:w="4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惠州市职业病防治院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职业卫生组、放射卫生组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黄新文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广东省安全生产技术中心有限公司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陈江华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广东省安全生产技术中心有限公司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方学文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4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广东省东莞市人民医院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综合组、放射卫生组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杨建平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深圳市太科检测有限公司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综合组、职业卫生组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徐小作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主任技师</w:t>
            </w:r>
          </w:p>
        </w:tc>
        <w:tc>
          <w:tcPr>
            <w:tcW w:w="4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深圳市宝安区疾病预防控制中心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综合组、职业卫生组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陈金茹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深圳市宝安区松岗预防保健所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综合组、职业卫生组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谌阿璟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深圳市宝安区西乡预防保健所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综合组、职业卫生组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彭巨成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副主任技师</w:t>
            </w:r>
          </w:p>
        </w:tc>
        <w:tc>
          <w:tcPr>
            <w:tcW w:w="436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深圳市宝安区西乡预防保健所</w:t>
            </w: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综合组、职业卫生组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叶伟国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深圳市宝安区西乡预防保健所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综合组、职业卫生组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范银华</w:t>
            </w:r>
          </w:p>
        </w:tc>
        <w:tc>
          <w:tcPr>
            <w:tcW w:w="56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高级工程师</w:t>
            </w:r>
          </w:p>
        </w:tc>
        <w:tc>
          <w:tcPr>
            <w:tcW w:w="436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广东省安全生产技术中心有限公司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综合组、职业卫生组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黄安清</w:t>
            </w:r>
          </w:p>
        </w:tc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教授级高工</w:t>
            </w:r>
          </w:p>
        </w:tc>
        <w:tc>
          <w:tcPr>
            <w:tcW w:w="4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广东省安全生产技术中心有限公司</w:t>
            </w:r>
          </w:p>
        </w:tc>
        <w:tc>
          <w:tcPr>
            <w:tcW w:w="2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综合组、职业卫生组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余建平</w:t>
            </w:r>
          </w:p>
        </w:tc>
        <w:tc>
          <w:tcPr>
            <w:tcW w:w="56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4362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佛山市卫生监督所（退休）</w:t>
            </w:r>
          </w:p>
        </w:tc>
        <w:tc>
          <w:tcPr>
            <w:tcW w:w="2529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综合组、职业卫生组</w:t>
            </w:r>
          </w:p>
        </w:tc>
      </w:tr>
    </w:tbl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F438A"/>
    <w:rsid w:val="45CA5A85"/>
    <w:rsid w:val="790F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2020-05-15T07:17:00Z</dcterms:created>
  <dc:creator>Administrator</dc:creator>
  <cp:lastModifiedBy>Administrator</cp:lastModifiedBy>
  <dcterms:modified xsi:type="dcterms:W3CDTF">2020-05-15T07:17:52Z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