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2013"/>
        <w:gridCol w:w="6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09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广东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省外出人员健康申报证明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4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（参考格式）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009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both"/>
              <w:textAlignment w:val="center"/>
              <w:rPr>
                <w:rFonts w:hint="default" w:ascii="Times New Roman" w:hAnsi="Times New Roman" w:eastAsia="楷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为了你和大家健康，请如实填报，如隐瞒或虚假填报，将依法追究责任。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申报人员填写以下内容：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776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姓名：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           </w:t>
            </w:r>
          </w:p>
        </w:tc>
        <w:tc>
          <w:tcPr>
            <w:tcW w:w="2013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性别：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男 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6306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出生日期：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□□□□□□□□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身份证号码：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□□□□□□□□□□□□□□□□□□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手机号码：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□□□□□□□□□□□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过去14天内居住地址：</w:t>
            </w: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（如有几处，如实填写）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                                                     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户籍地址：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目的地：  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u w:val="none"/>
                <w:lang w:val="en-US" w:eastAsia="zh-CN" w:bidi="ar"/>
              </w:rPr>
              <w:t xml:space="preserve">         省         市         县（市、区）             乡镇（街道）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                村（小区）                        （门牌号）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出行日期：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u w:val="none"/>
                <w:lang w:val="en-US" w:eastAsia="zh-CN" w:bidi="ar"/>
              </w:rPr>
              <w:t xml:space="preserve">      年     月     日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（1）14天内是否被诊断为新冠肺炎、疑似患者、密切接触者：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（2）14天内是否曾有发热、持续干咳症状：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（3）14天内家庭成员是否有被诊断为新冠肺炎、疑似患者、密切接触者：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（4）14天内是否与确诊的新冠肺炎患者、疑似患者、密切接触者有接触史：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（5）1个月内是否与发热患者有过密切接触：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（6）1个月内是否到过湖北等疫情高发地区，或与该地区人员有接触史：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□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（7）抵达目的地后承诺立即向居住地或单位所在地居（村）委会报到：</w:t>
            </w:r>
            <w:r>
              <w:rPr>
                <w:rStyle w:val="13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3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（8）疫情期间承诺做到除上下班外不外出、不参与聚餐聚会：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以上内容属实，如隐瞒、虚报，本人承担一切法律责任和相应后果。</w:t>
            </w:r>
            <w:r>
              <w:rPr>
                <w:rStyle w:val="1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                                          申报人（签字）：</w:t>
            </w:r>
            <w:r>
              <w:rPr>
                <w:rStyle w:val="1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医生填写以下内容：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（9）体温（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℃），体温是否正常：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（10）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申报人</w:t>
            </w: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是否有</w:t>
            </w:r>
            <w:r>
              <w:rPr>
                <w:rStyle w:val="5"/>
                <w:rFonts w:hint="eastAsia" w:ascii="Times New Roman" w:hAnsi="Times New Roman" w:eastAsia="宋体" w:cs="Times New Roman"/>
                <w:sz w:val="21"/>
                <w:szCs w:val="21"/>
                <w:lang w:eastAsia="zh-CN" w:bidi="ar"/>
              </w:rPr>
              <w:t>咳嗽、气促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bidi="ar"/>
              </w:rPr>
              <w:t>等呼吸道症状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：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（1</w:t>
            </w: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）申报人居住村（社区）</w:t>
            </w: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14天内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是否有确诊的新冠肺炎患者：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</w:t>
            </w:r>
            <w:r>
              <w:rPr>
                <w:rStyle w:val="15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（1</w:t>
            </w: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）申报人14天</w:t>
            </w: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内是否</w:t>
            </w: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bidi="ar"/>
              </w:rPr>
              <w:t>到过湖北等疫情高发地区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：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是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（可参考移动运营商提供的个人轨迹信息）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医生（签字）：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填报时间：       年    月    日    时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医疗服务机构名称（盖章）：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095" w:type="dxa"/>
            <w:gridSpan w:val="3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00" w:lineRule="exact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*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本证明仅作为抗击新冠肺炎疫情期间无现症</w:t>
            </w:r>
            <w:r>
              <w:rPr>
                <w:rStyle w:val="17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大陆居民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出行证明。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*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本证明所指外出务工人员为填表日前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14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天在川居住且接受当地社区管理，有跨市（州）以上务工需要的人员。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*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本证明自填报时间起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日内有效。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91D54"/>
    <w:rsid w:val="223B789B"/>
    <w:rsid w:val="66C21D39"/>
    <w:rsid w:val="7199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0" w:afterLines="0" w:line="320" w:lineRule="exact"/>
      <w:jc w:val="center"/>
    </w:pPr>
    <w:rPr>
      <w:rFonts w:hint="eastAsia" w:ascii="Times New Roman" w:hAnsi="Times New Roman" w:cs="Times New Roman"/>
      <w:sz w:val="21"/>
      <w:szCs w:val="24"/>
      <w:lang w:bidi="ar-SA"/>
    </w:rPr>
  </w:style>
  <w:style w:type="character" w:customStyle="1" w:styleId="5">
    <w:name w:val="font8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6">
    <w:name w:val="font15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singl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8">
    <w:name w:val="font141"/>
    <w:basedOn w:val="4"/>
    <w:qFormat/>
    <w:uiPriority w:val="0"/>
    <w:rPr>
      <w:rFonts w:ascii="楷体_GB2312" w:hAnsi="Times New Roman" w:eastAsia="楷体_GB2312" w:cs="楷体_GB2312"/>
      <w:b/>
      <w:color w:val="000000"/>
      <w:sz w:val="24"/>
      <w:szCs w:val="24"/>
      <w:u w:val="singl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FFFFFF"/>
      <w:sz w:val="26"/>
      <w:szCs w:val="26"/>
      <w:u w:val="single"/>
    </w:rPr>
  </w:style>
  <w:style w:type="character" w:customStyle="1" w:styleId="10">
    <w:name w:val="font19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1">
    <w:name w:val="font21"/>
    <w:basedOn w:val="4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2">
    <w:name w:val="font12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11"/>
    <w:basedOn w:val="4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4">
    <w:name w:val="font91"/>
    <w:basedOn w:val="4"/>
    <w:qFormat/>
    <w:uiPriority w:val="0"/>
    <w:rPr>
      <w:rFonts w:hint="eastAsia" w:ascii="黑体" w:hAnsi="宋体" w:eastAsia="黑体" w:cs="黑体"/>
      <w:color w:val="000000"/>
      <w:sz w:val="26"/>
      <w:szCs w:val="26"/>
      <w:u w:val="none"/>
    </w:rPr>
  </w:style>
  <w:style w:type="character" w:customStyle="1" w:styleId="15">
    <w:name w:val="font112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6">
    <w:name w:val="font51"/>
    <w:basedOn w:val="4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7">
    <w:name w:val="font01"/>
    <w:basedOn w:val="4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18">
    <w:name w:val="font101"/>
    <w:basedOn w:val="4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2020-03-09T08:23:00Z</dcterms:created>
  <dc:creator>华</dc:creator>
  <cp:lastModifiedBy>华</cp:lastModifiedBy>
  <dcterms:modified xsi:type="dcterms:W3CDTF">2020-03-09T08:30:25Z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