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rPr>
          <w:rFonts w:hint="default" w:ascii="Times New Roman" w:hAnsi="Times New Roman" w:eastAsia="黑体" w:cs="Times New Roman"/>
          <w:sz w:val="32"/>
          <w:szCs w:val="32"/>
          <w:lang w:val="en-US" w:eastAsia="zh-CN"/>
        </w:rPr>
      </w:pPr>
      <w:bookmarkStart w:id="0" w:name="_GoBack"/>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Lines="0" w:afterLines="0" w:line="700" w:lineRule="exact"/>
        <w:ind w:left="0" w:leftChars="0"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广东省职业健康检查机构</w:t>
      </w:r>
      <w:r>
        <w:rPr>
          <w:rFonts w:hint="default" w:ascii="Times New Roman" w:hAnsi="Times New Roman" w:eastAsia="方正小标宋简体" w:cs="Times New Roman"/>
          <w:sz w:val="44"/>
          <w:szCs w:val="44"/>
        </w:rPr>
        <w:t>新型冠状病毒</w:t>
      </w:r>
    </w:p>
    <w:p>
      <w:pPr>
        <w:keepNext w:val="0"/>
        <w:keepLines w:val="0"/>
        <w:pageBreakBefore w:val="0"/>
        <w:widowControl w:val="0"/>
        <w:kinsoku/>
        <w:wordWrap/>
        <w:overflowPunct/>
        <w:topLinePunct w:val="0"/>
        <w:autoSpaceDE/>
        <w:autoSpaceDN/>
        <w:bidi w:val="0"/>
        <w:adjustRightInd/>
        <w:snapToGrid/>
        <w:spacing w:beforeLines="0" w:afterLines="0" w:line="700" w:lineRule="exact"/>
        <w:ind w:left="0" w:leftChars="0"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感染的肺炎防控工作指引（试行）</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Times New Roman" w:hAnsi="Times New Roman" w:cs="Times New Roman"/>
          <w:b w:val="0"/>
          <w:bCs w:val="0"/>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 </w:t>
      </w:r>
      <w:r>
        <w:rPr>
          <w:rFonts w:hint="default" w:ascii="Times New Roman" w:hAnsi="Times New Roman" w:eastAsia="仿宋_GB2312" w:cs="Times New Roman"/>
          <w:b w:val="0"/>
          <w:bCs w:val="0"/>
          <w:sz w:val="32"/>
          <w:szCs w:val="32"/>
          <w:lang w:val="en-US" w:eastAsia="zh-CN"/>
        </w:rPr>
        <w:t>职业健康检查应按照普通门诊要求进行预检分诊制度。对体温超过37.3</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的</w:t>
      </w:r>
      <w:r>
        <w:rPr>
          <w:rFonts w:hint="default" w:ascii="Times New Roman" w:hAnsi="Times New Roman" w:eastAsia="仿宋_GB2312" w:cs="Times New Roman"/>
          <w:b w:val="0"/>
          <w:bCs w:val="0"/>
          <w:sz w:val="32"/>
          <w:szCs w:val="32"/>
          <w:lang w:val="en-US" w:eastAsia="zh-CN"/>
        </w:rPr>
        <w:t>按照发热病人处理。严格落实“早发现、早筛查、早报告、早隔离、早治疗”。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sz w:val="32"/>
          <w:szCs w:val="32"/>
          <w:lang w:val="en-US" w:eastAsia="zh-CN"/>
        </w:rPr>
        <w:t>2.参与体检医护人员按照常规诊疗工作</w:t>
      </w:r>
      <w:r>
        <w:rPr>
          <w:rFonts w:hint="default" w:ascii="Times New Roman" w:hAnsi="Times New Roman" w:eastAsia="仿宋_GB2312" w:cs="Times New Roman"/>
          <w:b w:val="0"/>
          <w:bCs w:val="0"/>
          <w:color w:val="000000"/>
          <w:sz w:val="32"/>
          <w:szCs w:val="32"/>
        </w:rPr>
        <w:t>防护</w:t>
      </w:r>
      <w:r>
        <w:rPr>
          <w:rFonts w:hint="default" w:ascii="Times New Roman" w:hAnsi="Times New Roman" w:eastAsia="仿宋_GB2312" w:cs="Times New Roman"/>
          <w:b w:val="0"/>
          <w:bCs w:val="0"/>
          <w:color w:val="000000"/>
          <w:sz w:val="32"/>
          <w:szCs w:val="32"/>
          <w:lang w:val="en-US" w:eastAsia="zh-CN"/>
        </w:rPr>
        <w:t>要求</w:t>
      </w:r>
      <w:r>
        <w:rPr>
          <w:rFonts w:hint="default" w:ascii="Times New Roman" w:hAnsi="Times New Roman" w:eastAsia="仿宋_GB2312" w:cs="Times New Roman"/>
          <w:b w:val="0"/>
          <w:bCs w:val="0"/>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）穿戴一次性工作帽、一次性医用外科口罩和工作服(白大褂)；（</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）戴口罩前和摘口罩后须进行手卫生；（</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）下班时进行个人卫生处置，并注意呼吸道与黏膜的防护。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3.要求参加体检者原则上全程佩戴口罩（除外照相、五官科检查、口腔检查等检查需要脱去口罩）。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4.做好企业沟通，</w:t>
      </w:r>
      <w:r>
        <w:rPr>
          <w:rFonts w:hint="default" w:ascii="Times New Roman" w:hAnsi="Times New Roman" w:eastAsia="仿宋_GB2312" w:cs="Times New Roman"/>
          <w:b w:val="0"/>
          <w:bCs w:val="0"/>
          <w:sz w:val="32"/>
          <w:szCs w:val="32"/>
        </w:rPr>
        <w:t>在疫情一级应急响应解除前</w:t>
      </w:r>
      <w:r>
        <w:rPr>
          <w:rFonts w:hint="default" w:ascii="Times New Roman" w:hAnsi="Times New Roman" w:eastAsia="仿宋_GB2312" w:cs="Times New Roman"/>
          <w:b w:val="0"/>
          <w:bCs w:val="0"/>
          <w:sz w:val="32"/>
          <w:szCs w:val="32"/>
          <w:lang w:val="en-US" w:eastAsia="zh-CN"/>
        </w:rPr>
        <w:t>，非必要时尽量延后团体组织职业健康检查工作。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5.建议企业对</w:t>
      </w:r>
      <w:r>
        <w:rPr>
          <w:rFonts w:hint="default" w:ascii="Times New Roman" w:hAnsi="Times New Roman" w:eastAsia="仿宋_GB2312" w:cs="Times New Roman"/>
          <w:b w:val="0"/>
          <w:bCs w:val="0"/>
          <w:sz w:val="32"/>
          <w:szCs w:val="32"/>
        </w:rPr>
        <w:t>发热员工或</w:t>
      </w:r>
      <w:r>
        <w:rPr>
          <w:rFonts w:hint="default" w:ascii="Times New Roman" w:hAnsi="Times New Roman" w:eastAsia="仿宋_GB2312" w:cs="Times New Roman"/>
          <w:b w:val="0"/>
          <w:bCs w:val="0"/>
          <w:sz w:val="32"/>
          <w:szCs w:val="32"/>
          <w:lang w:val="en-US" w:eastAsia="zh-CN"/>
        </w:rPr>
        <w:t>以下</w:t>
      </w:r>
      <w:r>
        <w:rPr>
          <w:rFonts w:hint="default" w:ascii="Times New Roman" w:hAnsi="Times New Roman" w:eastAsia="仿宋_GB2312" w:cs="Times New Roman"/>
          <w:b w:val="0"/>
          <w:bCs w:val="0"/>
          <w:sz w:val="32"/>
          <w:szCs w:val="32"/>
        </w:rPr>
        <w:t>员工</w:t>
      </w:r>
      <w:r>
        <w:rPr>
          <w:rFonts w:hint="default" w:ascii="Times New Roman" w:hAnsi="Times New Roman" w:eastAsia="仿宋_GB2312" w:cs="Times New Roman"/>
          <w:b w:val="0"/>
          <w:bCs w:val="0"/>
          <w:sz w:val="32"/>
          <w:szCs w:val="32"/>
          <w:lang w:val="en-US" w:eastAsia="zh-CN"/>
        </w:rPr>
        <w:t>14天内</w:t>
      </w:r>
      <w:r>
        <w:rPr>
          <w:rFonts w:hint="default" w:ascii="Times New Roman" w:hAnsi="Times New Roman" w:eastAsia="仿宋_GB2312" w:cs="Times New Roman"/>
          <w:b w:val="0"/>
          <w:bCs w:val="0"/>
          <w:sz w:val="32"/>
          <w:szCs w:val="32"/>
        </w:rPr>
        <w:t>暂时不安排</w:t>
      </w:r>
      <w:r>
        <w:rPr>
          <w:rFonts w:hint="default" w:ascii="Times New Roman" w:hAnsi="Times New Roman" w:eastAsia="仿宋_GB2312" w:cs="Times New Roman"/>
          <w:b w:val="0"/>
          <w:bCs w:val="0"/>
          <w:sz w:val="32"/>
          <w:szCs w:val="32"/>
          <w:lang w:val="en-US" w:eastAsia="zh-CN"/>
        </w:rPr>
        <w:t>职业健康</w:t>
      </w:r>
      <w:r>
        <w:rPr>
          <w:rFonts w:hint="default" w:ascii="Times New Roman" w:hAnsi="Times New Roman" w:eastAsia="仿宋_GB2312" w:cs="Times New Roman"/>
          <w:b w:val="0"/>
          <w:bCs w:val="0"/>
          <w:sz w:val="32"/>
          <w:szCs w:val="32"/>
        </w:rPr>
        <w:t>体检</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判断标准如下：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eastAsia="zh-CN"/>
        </w:rPr>
        <w:t>）14天</w:t>
      </w:r>
      <w:r>
        <w:rPr>
          <w:rFonts w:hint="default" w:ascii="Times New Roman" w:hAnsi="Times New Roman" w:eastAsia="仿宋_GB2312" w:cs="Times New Roman"/>
          <w:b w:val="0"/>
          <w:bCs w:val="0"/>
          <w:sz w:val="32"/>
          <w:szCs w:val="32"/>
          <w:lang w:val="en-US" w:eastAsia="zh-CN"/>
        </w:rPr>
        <w:t>内</w:t>
      </w:r>
      <w:r>
        <w:rPr>
          <w:rFonts w:hint="default" w:ascii="Times New Roman" w:hAnsi="Times New Roman" w:eastAsia="仿宋_GB2312" w:cs="Times New Roman"/>
          <w:b w:val="0"/>
          <w:bCs w:val="0"/>
          <w:sz w:val="32"/>
          <w:szCs w:val="32"/>
          <w:lang w:eastAsia="zh-CN"/>
        </w:rPr>
        <w:t>有武汉地区或其他有本地病例持续传播地区旅行史或居住史；（</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）14天</w:t>
      </w:r>
      <w:r>
        <w:rPr>
          <w:rFonts w:hint="default" w:ascii="Times New Roman" w:hAnsi="Times New Roman" w:eastAsia="仿宋_GB2312" w:cs="Times New Roman"/>
          <w:b w:val="0"/>
          <w:bCs w:val="0"/>
          <w:sz w:val="32"/>
          <w:szCs w:val="32"/>
          <w:lang w:val="en-US" w:eastAsia="zh-CN"/>
        </w:rPr>
        <w:t>内</w:t>
      </w:r>
      <w:r>
        <w:rPr>
          <w:rFonts w:hint="default" w:ascii="Times New Roman" w:hAnsi="Times New Roman" w:eastAsia="仿宋_GB2312" w:cs="Times New Roman"/>
          <w:b w:val="0"/>
          <w:bCs w:val="0"/>
          <w:sz w:val="32"/>
          <w:szCs w:val="32"/>
          <w:lang w:eastAsia="zh-CN"/>
        </w:rPr>
        <w:t>有接触来自武汉地区或其他有本地病例持续传播地区的发热和呼吸道症状的患者；（</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14天内</w:t>
      </w:r>
      <w:r>
        <w:rPr>
          <w:rFonts w:hint="default" w:ascii="Times New Roman" w:hAnsi="Times New Roman" w:eastAsia="仿宋_GB2312" w:cs="Times New Roman"/>
          <w:b w:val="0"/>
          <w:bCs w:val="0"/>
          <w:sz w:val="32"/>
          <w:szCs w:val="32"/>
          <w:lang w:eastAsia="zh-CN"/>
        </w:rPr>
        <w:t>有与聚集性发病或新型冠状病毒感染者有</w:t>
      </w:r>
      <w:r>
        <w:rPr>
          <w:rFonts w:hint="default" w:ascii="Times New Roman" w:hAnsi="Times New Roman" w:eastAsia="仿宋_GB2312" w:cs="Times New Roman"/>
          <w:b w:val="0"/>
          <w:bCs w:val="0"/>
          <w:sz w:val="32"/>
          <w:szCs w:val="32"/>
          <w:lang w:val="en-US" w:eastAsia="zh-CN"/>
        </w:rPr>
        <w:t>接触者。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97D74"/>
    <w:rsid w:val="4A99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2020-02-01T11:48:00Z</dcterms:created>
  <dc:creator>华</dc:creator>
  <cp:lastModifiedBy>华</cp:lastModifiedBy>
  <dcterms:modified xsi:type="dcterms:W3CDTF">2020-02-01T11:49:46Z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