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jc w:val="left"/>
        <w:textAlignment w:val="bottom"/>
        <w:rPr>
          <w:rFonts w:hint="default" w:ascii="Times New Roman" w:hAnsi="Times New Roman" w:eastAsia="黑体" w:cs="Times New Roman"/>
          <w:b w:val="0"/>
          <w:bCs/>
          <w:i w:val="0"/>
          <w:snapToGrid/>
          <w:color w:val="000000"/>
          <w:sz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snapToGrid/>
          <w:color w:val="000000"/>
          <w:sz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i w:val="0"/>
          <w:snapToGrid/>
          <w:color w:val="000000"/>
          <w:sz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snapToGrid/>
          <w:color w:val="000000"/>
          <w:sz w:val="36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snapToGrid/>
          <w:color w:val="000000"/>
          <w:sz w:val="36"/>
          <w:u w:val="none"/>
          <w:lang w:eastAsia="zh-CN"/>
        </w:rPr>
        <w:t>申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i w:val="0"/>
          <w:snapToGrid/>
          <w:color w:val="000000"/>
          <w:sz w:val="36"/>
          <w:u w:val="none"/>
          <w:lang w:eastAsia="zh-CN"/>
        </w:rPr>
        <w:t>请社区医院建设试点单位汇总表</w:t>
      </w:r>
    </w:p>
    <w:p>
      <w:pPr>
        <w:kinsoku/>
        <w:autoSpaceDE/>
        <w:autoSpaceDN w:val="0"/>
        <w:jc w:val="left"/>
        <w:textAlignment w:val="bottom"/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</w:rPr>
      </w:pPr>
      <w:r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</w:rPr>
        <w:t>_____市卫生健康</w:t>
      </w:r>
      <w:r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  <w:lang w:eastAsia="zh-CN"/>
        </w:rPr>
        <w:t>行政部门</w:t>
      </w:r>
      <w:r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</w:rPr>
        <w:t>（盖章）</w:t>
      </w:r>
    </w:p>
    <w:tbl>
      <w:tblPr>
        <w:tblStyle w:val="3"/>
        <w:tblW w:w="92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56"/>
        <w:gridCol w:w="1682"/>
        <w:gridCol w:w="4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称</w:t>
            </w:r>
          </w:p>
        </w:tc>
        <w:tc>
          <w:tcPr>
            <w:tcW w:w="7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社区卫生服务中心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总数（个）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其中申请社区医院试点机构数（个）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申请社区医院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试点机构名称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县（市、区）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××社区卫生服务中心（乡镇卫生院）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县（市、区）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 xml:space="preserve">××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县（市、区）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eastAsia="zh-CN"/>
              </w:rPr>
              <w:t>全市合计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>——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1386"/>
    <w:rsid w:val="223B789B"/>
    <w:rsid w:val="66C21D39"/>
    <w:rsid w:val="7F6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2019-05-28T11:29:00Z</dcterms:created>
  <dc:creator>Administrator</dc:creator>
  <cp:lastModifiedBy>Administrator</cp:lastModifiedBy>
  <dcterms:modified xsi:type="dcterms:W3CDTF">2019-05-28T11:30:21Z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