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5</w:t>
      </w:r>
      <w:r>
        <w:rPr>
          <w:rFonts w:ascii="Times New Roman" w:hAnsi="Times New Roman" w:eastAsia="黑体"/>
          <w:sz w:val="32"/>
          <w:szCs w:val="32"/>
        </w:rPr>
        <w:t>-</w:t>
      </w:r>
      <w:r>
        <w:rPr>
          <w:rFonts w:hint="eastAsia" w:ascii="Times New Roman" w:hAnsi="Times New Roman" w:eastAsia="黑体"/>
          <w:sz w:val="32"/>
          <w:szCs w:val="32"/>
        </w:rPr>
        <w:t>1</w:t>
      </w:r>
    </w:p>
    <w:p>
      <w:pPr>
        <w:jc w:val="left"/>
        <w:rPr>
          <w:rFonts w:hint="eastAsia"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6" w:afterLines="50" w:line="240" w:lineRule="auto"/>
        <w:ind w:left="0" w:leftChars="0" w:right="0" w:rightChars="0" w:firstLine="440" w:firstLineChars="100"/>
        <w:jc w:val="left"/>
        <w:textAlignment w:val="auto"/>
        <w:outlineLvl w:val="9"/>
        <w:rPr>
          <w:rFonts w:ascii="Times New Roman" w:hAnsi="Times New Roman" w:eastAsia="方正小标宋简体"/>
          <w:snapToGrid w:val="0"/>
          <w:color w:val="000000"/>
          <w:kern w:val="0"/>
          <w:sz w:val="44"/>
          <w:szCs w:val="44"/>
        </w:rPr>
      </w:pPr>
      <w:r>
        <w:rPr>
          <w:rFonts w:hint="eastAsia" w:eastAsia="方正小标宋简体"/>
          <w:snapToGrid w:val="0"/>
          <w:color w:val="000000"/>
          <w:kern w:val="0"/>
          <w:sz w:val="44"/>
          <w:szCs w:val="44"/>
        </w:rPr>
        <w:t>系列</w:t>
      </w:r>
      <w:r>
        <w:rPr>
          <w:rFonts w:ascii="Times New Roman" w:hAnsi="Times New Roman" w:eastAsia="方正小标宋简体"/>
          <w:snapToGrid w:val="0"/>
          <w:color w:val="000000"/>
          <w:kern w:val="0"/>
          <w:sz w:val="44"/>
          <w:szCs w:val="44"/>
        </w:rPr>
        <w:t>主题活动联系人工作群</w:t>
      </w:r>
      <w:r>
        <w:rPr>
          <w:rFonts w:hint="eastAsia" w:ascii="Times New Roman" w:hAnsi="Times New Roman" w:eastAsia="方正小标宋简体"/>
          <w:snapToGrid w:val="0"/>
          <w:color w:val="000000"/>
          <w:kern w:val="0"/>
          <w:sz w:val="44"/>
          <w:szCs w:val="44"/>
        </w:rPr>
        <w:t>（一）二维码</w:t>
      </w:r>
    </w:p>
    <w:p>
      <w:pPr>
        <w:jc w:val="center"/>
        <w:rPr>
          <w:rFonts w:ascii="Times New Roman" w:hAnsi="Times New Roman" w:eastAsia="方正小标宋简体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小标宋简体"/>
          <w:color w:val="000000"/>
          <w:kern w:val="0"/>
          <w:sz w:val="32"/>
          <w:szCs w:val="32"/>
        </w:rPr>
        <w:drawing>
          <wp:inline distT="0" distB="0" distL="114300" distR="114300">
            <wp:extent cx="1771015" cy="1916430"/>
            <wp:effectExtent l="0" t="0" r="635" b="7620"/>
            <wp:docPr id="1" name="图片 1" descr="D:\广东卫生在线\5 行政资料\杂志社资料\广卫君个人微信号.jpg广卫君个人微信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广东卫生在线\5 行政资料\杂志社资料\广卫君个人微信号.jpg广卫君个人微信号"/>
                    <pic:cNvPicPr>
                      <a:picLocks noChangeAspect="1"/>
                    </pic:cNvPicPr>
                  </pic:nvPicPr>
                  <pic:blipFill>
                    <a:blip r:embed="rId4"/>
                    <a:srcRect b="21394"/>
                    <a:stretch>
                      <a:fillRect/>
                    </a:stretch>
                  </pic:blipFill>
                  <pic:spPr>
                    <a:xfrm>
                      <a:off x="0" y="0"/>
                      <a:ext cx="1771015" cy="1916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/>
        <w:jc w:val="left"/>
        <w:rPr>
          <w:rFonts w:hint="eastAsia" w:ascii="Times New Roman" w:hAnsi="Times New Roman" w:eastAsia="仿宋_GB2312"/>
          <w:b/>
          <w:bCs/>
          <w:spacing w:val="11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pacing w:val="11"/>
          <w:sz w:val="32"/>
          <w:szCs w:val="32"/>
        </w:rPr>
        <w:t>（适用</w:t>
      </w:r>
      <w:r>
        <w:rPr>
          <w:rFonts w:ascii="Times New Roman" w:hAnsi="Times New Roman" w:eastAsia="仿宋_GB2312"/>
          <w:b/>
          <w:bCs/>
          <w:spacing w:val="11"/>
          <w:sz w:val="32"/>
          <w:szCs w:val="32"/>
        </w:rPr>
        <w:t>“广东好医生”评选</w:t>
      </w:r>
      <w:r>
        <w:rPr>
          <w:rFonts w:hint="eastAsia" w:ascii="Times New Roman" w:hAnsi="Times New Roman" w:eastAsia="仿宋_GB2312"/>
          <w:b/>
          <w:bCs/>
          <w:spacing w:val="11"/>
          <w:sz w:val="32"/>
          <w:szCs w:val="32"/>
        </w:rPr>
        <w:t>、</w:t>
      </w:r>
      <w:r>
        <w:rPr>
          <w:rFonts w:ascii="Times New Roman" w:hAnsi="Times New Roman" w:eastAsia="仿宋_GB2312"/>
          <w:b/>
          <w:bCs/>
          <w:spacing w:val="11"/>
          <w:sz w:val="32"/>
          <w:szCs w:val="32"/>
        </w:rPr>
        <w:t>演讲比赛</w:t>
      </w:r>
      <w:r>
        <w:rPr>
          <w:rFonts w:hint="eastAsia" w:ascii="Times New Roman" w:hAnsi="Times New Roman" w:eastAsia="仿宋_GB2312"/>
          <w:b/>
          <w:bCs/>
          <w:spacing w:val="11"/>
          <w:sz w:val="32"/>
          <w:szCs w:val="32"/>
        </w:rPr>
        <w:t>、</w:t>
      </w:r>
      <w:r>
        <w:rPr>
          <w:rFonts w:ascii="Times New Roman" w:hAnsi="Times New Roman" w:eastAsia="仿宋_GB2312"/>
          <w:b/>
          <w:bCs/>
          <w:spacing w:val="11"/>
          <w:sz w:val="32"/>
          <w:szCs w:val="32"/>
        </w:rPr>
        <w:t>微电影大赛</w:t>
      </w:r>
      <w:r>
        <w:rPr>
          <w:rFonts w:hint="eastAsia" w:ascii="Times New Roman" w:hAnsi="Times New Roman" w:eastAsia="仿宋_GB2312"/>
          <w:b/>
          <w:bCs/>
          <w:spacing w:val="11"/>
          <w:sz w:val="32"/>
          <w:szCs w:val="32"/>
        </w:rPr>
        <w:t>）</w:t>
      </w:r>
    </w:p>
    <w:p>
      <w:pPr>
        <w:ind w:firstLine="640"/>
        <w:jc w:val="left"/>
        <w:rPr>
          <w:rFonts w:hint="eastAsia" w:ascii="Times New Roman" w:hAnsi="Times New Roman" w:eastAsia="仿宋_GB2312"/>
          <w:spacing w:val="11"/>
          <w:sz w:val="32"/>
          <w:szCs w:val="32"/>
        </w:rPr>
      </w:pPr>
    </w:p>
    <w:p>
      <w:pPr>
        <w:ind w:left="0" w:leftChars="0" w:right="0" w:rightChars="0" w:firstLine="0" w:firstLineChars="0"/>
        <w:jc w:val="center"/>
        <w:rPr>
          <w:rFonts w:ascii="Times New Roman" w:hAnsi="Times New Roman" w:eastAsia="仿宋_GB2312"/>
          <w:spacing w:val="11"/>
          <w:sz w:val="32"/>
          <w:szCs w:val="32"/>
        </w:rPr>
      </w:pPr>
      <w:r>
        <w:rPr>
          <w:rFonts w:hint="eastAsia" w:eastAsia="方正小标宋简体"/>
          <w:snapToGrid w:val="0"/>
          <w:color w:val="000000"/>
          <w:kern w:val="0"/>
          <w:sz w:val="44"/>
          <w:szCs w:val="44"/>
        </w:rPr>
        <w:t>系列</w:t>
      </w:r>
      <w:r>
        <w:rPr>
          <w:rFonts w:ascii="Times New Roman" w:hAnsi="Times New Roman" w:eastAsia="方正小标宋简体"/>
          <w:snapToGrid w:val="0"/>
          <w:color w:val="000000"/>
          <w:kern w:val="0"/>
          <w:sz w:val="44"/>
          <w:szCs w:val="44"/>
        </w:rPr>
        <w:t>主题活动联系人工作群</w:t>
      </w:r>
      <w:r>
        <w:rPr>
          <w:rFonts w:hint="eastAsia" w:ascii="Times New Roman" w:hAnsi="Times New Roman" w:eastAsia="方正小标宋简体"/>
          <w:snapToGrid w:val="0"/>
          <w:color w:val="000000"/>
          <w:kern w:val="0"/>
          <w:sz w:val="44"/>
          <w:szCs w:val="44"/>
        </w:rPr>
        <w:t>（二）二维码</w:t>
      </w:r>
    </w:p>
    <w:p>
      <w:pPr>
        <w:ind w:firstLine="640"/>
        <w:jc w:val="left"/>
      </w:pPr>
      <w:r>
        <w:rPr>
          <w:rFonts w:hint="eastAsia" w:ascii="Times New Roman" w:hAnsi="Times New Roman" w:eastAsia="仿宋_GB2312"/>
          <w:spacing w:val="11"/>
          <w:sz w:val="32"/>
          <w:szCs w:val="32"/>
        </w:rPr>
        <w:t xml:space="preserve">           </w:t>
      </w:r>
      <w:r>
        <w:drawing>
          <wp:inline distT="0" distB="0" distL="114300" distR="114300">
            <wp:extent cx="1833245" cy="1885950"/>
            <wp:effectExtent l="0" t="0" r="1460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324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580" w:lineRule="exact"/>
        <w:ind w:firstLine="0" w:firstLineChars="0"/>
        <w:jc w:val="center"/>
        <w:rPr>
          <w:rFonts w:ascii="Times New Roman" w:hAnsi="Times New Roman" w:eastAsia="仿宋_GB2312"/>
          <w:b/>
          <w:bCs/>
          <w:spacing w:val="11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pacing w:val="11"/>
          <w:sz w:val="32"/>
          <w:szCs w:val="32"/>
        </w:rPr>
        <w:t>（适用摄影大赛）</w:t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27CCA"/>
    <w:rsid w:val="223B789B"/>
    <w:rsid w:val="22527CCA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character" w:styleId="4">
    <w:name w:val="page number"/>
    <w:basedOn w:val="3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2019-05-23T09:27:00Z</dcterms:created>
  <dc:creator>Administrator</dc:creator>
  <cp:lastModifiedBy>Administrator</cp:lastModifiedBy>
  <dcterms:modified xsi:type="dcterms:W3CDTF">2019-05-23T09:27:44Z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