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4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</w:rPr>
        <w:t>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  <w:lang w:eastAsia="zh-CN"/>
        </w:rPr>
        <w:t>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</w:rPr>
        <w:t>意见表</w:t>
      </w:r>
      <w:bookmarkEnd w:id="0"/>
    </w:p>
    <w:p>
      <w:pPr>
        <w:tabs>
          <w:tab w:val="center" w:pos="4153"/>
          <w:tab w:val="left" w:pos="7410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</w:rPr>
        <w:t>填报日期：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年   月   日</w:t>
      </w:r>
    </w:p>
    <w:tbl>
      <w:tblPr>
        <w:tblStyle w:val="3"/>
        <w:tblW w:w="9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989"/>
        <w:gridCol w:w="2920"/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（公章）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/个人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73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6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通讯方式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3" w:hRule="atLeast"/>
        </w:trPr>
        <w:tc>
          <w:tcPr>
            <w:tcW w:w="9050" w:type="dxa"/>
            <w:gridSpan w:val="4"/>
            <w:vAlign w:val="center"/>
          </w:tcPr>
          <w:p>
            <w:pPr>
              <w:ind w:right="4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修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改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意见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及理由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注：如不够填写，可自行附页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lang w:eastAsia="zh-CN"/>
              </w:rPr>
              <w:t>，征求意见表电子版请同时发送至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lang w:val="en-US" w:eastAsia="zh-CN"/>
              </w:rPr>
              <w:t>wstjkc@126.com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A04BF"/>
    <w:rsid w:val="223B789B"/>
    <w:rsid w:val="23CA04BF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2019-05-07T09:36:00Z</dcterms:created>
  <dc:creator>Administrator</dc:creator>
  <cp:lastModifiedBy>Administrator</cp:lastModifiedBy>
  <dcterms:modified xsi:type="dcterms:W3CDTF">2019-05-07T09:37:52Z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